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12B" w:rsidRDefault="0024739C">
      <w:pPr>
        <w:rPr>
          <w:b/>
          <w:sz w:val="28"/>
          <w:szCs w:val="28"/>
        </w:rPr>
      </w:pPr>
      <w:r>
        <w:rPr>
          <w:b/>
          <w:sz w:val="28"/>
          <w:szCs w:val="28"/>
        </w:rPr>
        <w:t>Bestyrelsens beretning ved afdelingsmødet 25.04.17.</w:t>
      </w:r>
    </w:p>
    <w:p w:rsidR="0024739C" w:rsidRDefault="0024739C">
      <w:pPr>
        <w:rPr>
          <w:sz w:val="24"/>
          <w:szCs w:val="24"/>
        </w:rPr>
      </w:pPr>
      <w:r>
        <w:rPr>
          <w:sz w:val="24"/>
          <w:szCs w:val="24"/>
        </w:rPr>
        <w:t>Først og fremmest endnu engang velkommen til aftenens møde.</w:t>
      </w:r>
    </w:p>
    <w:p w:rsidR="0024739C" w:rsidRDefault="0024739C" w:rsidP="0024739C">
      <w:pPr>
        <w:spacing w:after="0"/>
        <w:rPr>
          <w:sz w:val="24"/>
          <w:szCs w:val="24"/>
        </w:rPr>
      </w:pPr>
      <w:r>
        <w:rPr>
          <w:sz w:val="24"/>
          <w:szCs w:val="24"/>
        </w:rPr>
        <w:t>Det forgangne år har været forholdsvis roligt, men har alligevel budt på ændringer i hverdagen på mange områder.</w:t>
      </w:r>
    </w:p>
    <w:p w:rsidR="002647A7" w:rsidRDefault="002647A7" w:rsidP="0024739C">
      <w:pPr>
        <w:spacing w:after="0"/>
        <w:rPr>
          <w:sz w:val="24"/>
          <w:szCs w:val="24"/>
        </w:rPr>
      </w:pPr>
    </w:p>
    <w:p w:rsidR="0024739C" w:rsidRDefault="0024739C" w:rsidP="0024739C">
      <w:pPr>
        <w:spacing w:after="0"/>
        <w:rPr>
          <w:sz w:val="24"/>
          <w:szCs w:val="24"/>
        </w:rPr>
      </w:pPr>
      <w:r>
        <w:rPr>
          <w:sz w:val="24"/>
          <w:szCs w:val="24"/>
        </w:rPr>
        <w:t>Vi har endelig knækket koden til vores varmtvandsproblematik, ikke mindst hvad angår lejemålet i Edvard Griegs Gade nr. 28, som ikke har haft optimalt varmt vand i køkkenet igennem flere år.</w:t>
      </w:r>
    </w:p>
    <w:p w:rsidR="0024739C" w:rsidRDefault="0024739C" w:rsidP="0024739C">
      <w:pPr>
        <w:spacing w:after="0"/>
        <w:rPr>
          <w:sz w:val="24"/>
          <w:szCs w:val="24"/>
        </w:rPr>
      </w:pPr>
      <w:r>
        <w:rPr>
          <w:sz w:val="24"/>
          <w:szCs w:val="24"/>
        </w:rPr>
        <w:t xml:space="preserve">Vi har fået skiftet samtlige </w:t>
      </w:r>
      <w:proofErr w:type="spellStart"/>
      <w:r>
        <w:rPr>
          <w:sz w:val="24"/>
          <w:szCs w:val="24"/>
        </w:rPr>
        <w:t>cirkon</w:t>
      </w:r>
      <w:proofErr w:type="spellEnd"/>
      <w:r w:rsidR="00F15EBC">
        <w:rPr>
          <w:sz w:val="24"/>
          <w:szCs w:val="24"/>
        </w:rPr>
        <w:t xml:space="preserve"> </w:t>
      </w:r>
      <w:r>
        <w:rPr>
          <w:sz w:val="24"/>
          <w:szCs w:val="24"/>
        </w:rPr>
        <w:t>ventiler i kældrene og fået erstattet dem af Alpha-ventiler. I opgangene med de små badeværelser er der sat en ekstra ventil på i hver kælder og det har umiddelbart løst vores problemer – vi har i alle tilfælde ikke kendskab til andet (?).</w:t>
      </w:r>
    </w:p>
    <w:p w:rsidR="00747BC0" w:rsidRDefault="00747BC0" w:rsidP="0024739C">
      <w:pPr>
        <w:spacing w:after="0"/>
        <w:rPr>
          <w:sz w:val="24"/>
          <w:szCs w:val="24"/>
        </w:rPr>
      </w:pPr>
    </w:p>
    <w:p w:rsidR="00747BC0" w:rsidRDefault="00747BC0" w:rsidP="0024739C">
      <w:pPr>
        <w:spacing w:after="0"/>
        <w:rPr>
          <w:sz w:val="24"/>
          <w:szCs w:val="24"/>
        </w:rPr>
      </w:pPr>
      <w:r>
        <w:rPr>
          <w:sz w:val="24"/>
          <w:szCs w:val="24"/>
        </w:rPr>
        <w:t>Vi har ligel</w:t>
      </w:r>
      <w:r w:rsidR="00092B0F">
        <w:rPr>
          <w:sz w:val="24"/>
          <w:szCs w:val="24"/>
        </w:rPr>
        <w:t xml:space="preserve">edes fået monteret et vandbehandlingssystem fra firmaet </w:t>
      </w:r>
      <w:proofErr w:type="spellStart"/>
      <w:r w:rsidR="00092B0F">
        <w:rPr>
          <w:sz w:val="24"/>
          <w:szCs w:val="24"/>
        </w:rPr>
        <w:t>Lagur</w:t>
      </w:r>
      <w:proofErr w:type="spellEnd"/>
      <w:r w:rsidR="00092B0F">
        <w:rPr>
          <w:sz w:val="24"/>
          <w:szCs w:val="24"/>
        </w:rPr>
        <w:t xml:space="preserve"> på vores varmtvandssystem i varmecentralen – systemet skulle kunne standse/fjerne kalkaflejringer, korrosion og beskytte installationerne generelt imod aflejringer.</w:t>
      </w:r>
    </w:p>
    <w:p w:rsidR="00092B0F" w:rsidRDefault="00092B0F" w:rsidP="0024739C">
      <w:pPr>
        <w:spacing w:after="0"/>
        <w:rPr>
          <w:sz w:val="24"/>
          <w:szCs w:val="24"/>
        </w:rPr>
      </w:pPr>
      <w:r>
        <w:rPr>
          <w:sz w:val="24"/>
          <w:szCs w:val="24"/>
        </w:rPr>
        <w:t xml:space="preserve">På sigt vil det være hensigtsmæssigt også at få det monteret </w:t>
      </w:r>
      <w:r w:rsidR="00F15EBC">
        <w:rPr>
          <w:sz w:val="24"/>
          <w:szCs w:val="24"/>
        </w:rPr>
        <w:t xml:space="preserve">det </w:t>
      </w:r>
      <w:r>
        <w:rPr>
          <w:sz w:val="24"/>
          <w:szCs w:val="24"/>
        </w:rPr>
        <w:t xml:space="preserve">på </w:t>
      </w:r>
      <w:proofErr w:type="spellStart"/>
      <w:r>
        <w:rPr>
          <w:sz w:val="24"/>
          <w:szCs w:val="24"/>
        </w:rPr>
        <w:t>koldtvandsdelen</w:t>
      </w:r>
      <w:proofErr w:type="spellEnd"/>
      <w:r>
        <w:rPr>
          <w:sz w:val="24"/>
          <w:szCs w:val="24"/>
        </w:rPr>
        <w:t xml:space="preserve"> og vaskerierne (her er der i dag et separat </w:t>
      </w:r>
      <w:proofErr w:type="spellStart"/>
      <w:r>
        <w:rPr>
          <w:sz w:val="24"/>
          <w:szCs w:val="24"/>
        </w:rPr>
        <w:t>blødtvandsanlæg</w:t>
      </w:r>
      <w:proofErr w:type="spellEnd"/>
      <w:r>
        <w:rPr>
          <w:sz w:val="24"/>
          <w:szCs w:val="24"/>
        </w:rPr>
        <w:t>).</w:t>
      </w:r>
    </w:p>
    <w:p w:rsidR="0024739C" w:rsidRDefault="0024739C" w:rsidP="0024739C">
      <w:pPr>
        <w:spacing w:after="0"/>
        <w:rPr>
          <w:sz w:val="24"/>
          <w:szCs w:val="24"/>
        </w:rPr>
      </w:pPr>
    </w:p>
    <w:p w:rsidR="0024739C" w:rsidRDefault="0024739C" w:rsidP="0024739C">
      <w:pPr>
        <w:spacing w:after="0"/>
        <w:rPr>
          <w:sz w:val="24"/>
          <w:szCs w:val="24"/>
        </w:rPr>
      </w:pPr>
      <w:r>
        <w:rPr>
          <w:sz w:val="24"/>
          <w:szCs w:val="24"/>
        </w:rPr>
        <w:t>Vi har fået nyt låsesystem</w:t>
      </w:r>
      <w:r w:rsidR="00747BC0">
        <w:rPr>
          <w:sz w:val="24"/>
          <w:szCs w:val="24"/>
        </w:rPr>
        <w:t xml:space="preserve"> i porte, gade- og bagdøre</w:t>
      </w:r>
      <w:r>
        <w:rPr>
          <w:sz w:val="24"/>
          <w:szCs w:val="24"/>
        </w:rPr>
        <w:t>, kaldet I-</w:t>
      </w:r>
      <w:proofErr w:type="spellStart"/>
      <w:r>
        <w:rPr>
          <w:sz w:val="24"/>
          <w:szCs w:val="24"/>
        </w:rPr>
        <w:t>loq</w:t>
      </w:r>
      <w:proofErr w:type="spellEnd"/>
      <w:r w:rsidR="00747BC0">
        <w:rPr>
          <w:sz w:val="24"/>
          <w:szCs w:val="24"/>
        </w:rPr>
        <w:t xml:space="preserve">. Det er et elektronisk nøglesystem, der ikke kræver hverken strøm eller batterier, hvilket er en af grundene til at valget faldt på dette system. Der er således ingen udgifter til strømforbrug (det er heller ikke sårbart overfor strømafbrydelse), ligesom der ikke skal skiftes batterier. Man kan spærre den enkelte nøgle, således at man ikke behøver at skulle spærre samtlige nøgler i husstanden ved evt. bortkomst. </w:t>
      </w:r>
    </w:p>
    <w:p w:rsidR="00747BC0" w:rsidRDefault="00747BC0" w:rsidP="0024739C">
      <w:pPr>
        <w:spacing w:after="0"/>
        <w:rPr>
          <w:sz w:val="24"/>
          <w:szCs w:val="24"/>
        </w:rPr>
      </w:pPr>
      <w:r>
        <w:rPr>
          <w:sz w:val="24"/>
          <w:szCs w:val="24"/>
        </w:rPr>
        <w:t>Anvendelsen af systemet har givet problemer for mange – primært fordi man ikke har læst den folder der blev udleveret sammen med nøglerne, hvoraf det fremgår, at man ikke kan ”lirke” sig adgang – nøglen skal helt ud af cylinderen, hvis den ikke kan aktiveres, og sættes i igen inden den kan drejes. Af en eller anden grund, har det også været svært for mange, at nøglen skal vendes på hovedet i portene, på trods af at det altid har været sådan.</w:t>
      </w:r>
    </w:p>
    <w:p w:rsidR="00092B0F" w:rsidRDefault="00092B0F" w:rsidP="0024739C">
      <w:pPr>
        <w:spacing w:after="0"/>
        <w:rPr>
          <w:sz w:val="24"/>
          <w:szCs w:val="24"/>
        </w:rPr>
      </w:pPr>
    </w:p>
    <w:p w:rsidR="00092B0F" w:rsidRDefault="00092B0F" w:rsidP="0024739C">
      <w:pPr>
        <w:spacing w:after="0"/>
        <w:rPr>
          <w:sz w:val="24"/>
          <w:szCs w:val="24"/>
        </w:rPr>
      </w:pPr>
      <w:r>
        <w:rPr>
          <w:sz w:val="24"/>
          <w:szCs w:val="24"/>
        </w:rPr>
        <w:t xml:space="preserve">Vi har i det forgangne år haft særligt fokus på ulovlig fremleje af hhv. værelser/hele lejemål samt udlejning via </w:t>
      </w:r>
      <w:proofErr w:type="spellStart"/>
      <w:r>
        <w:rPr>
          <w:sz w:val="24"/>
          <w:szCs w:val="24"/>
        </w:rPr>
        <w:t>Airbnb</w:t>
      </w:r>
      <w:proofErr w:type="spellEnd"/>
      <w:r>
        <w:rPr>
          <w:sz w:val="24"/>
          <w:szCs w:val="24"/>
        </w:rPr>
        <w:t>. Sidstnævnte er ikke tilladt i AAB – hel eller delvis fremleje er tilladt, men kun mod forudgående aftale/accept fra AAB og indenfor helt faste retningslinjer.</w:t>
      </w:r>
    </w:p>
    <w:p w:rsidR="00092B0F" w:rsidRDefault="00092B0F" w:rsidP="0024739C">
      <w:pPr>
        <w:spacing w:after="0"/>
        <w:rPr>
          <w:sz w:val="24"/>
          <w:szCs w:val="24"/>
        </w:rPr>
      </w:pPr>
      <w:r>
        <w:rPr>
          <w:sz w:val="24"/>
          <w:szCs w:val="24"/>
        </w:rPr>
        <w:t xml:space="preserve">Vi har desværre opdaget flere tilfælde af begge udlejningstyper, hvilket er overgået til AAB´s juridiske afdeling </w:t>
      </w:r>
      <w:proofErr w:type="spellStart"/>
      <w:r>
        <w:rPr>
          <w:sz w:val="24"/>
          <w:szCs w:val="24"/>
        </w:rPr>
        <w:t>mhp</w:t>
      </w:r>
      <w:proofErr w:type="spellEnd"/>
      <w:r>
        <w:rPr>
          <w:sz w:val="24"/>
          <w:szCs w:val="24"/>
        </w:rPr>
        <w:t>. videre sagsbehandling. Alle former for ulovlig udlejning kan medføre ophævelse af lejemålet.</w:t>
      </w:r>
    </w:p>
    <w:p w:rsidR="002647A7" w:rsidRDefault="002647A7" w:rsidP="0024739C">
      <w:pPr>
        <w:spacing w:after="0"/>
        <w:rPr>
          <w:sz w:val="24"/>
          <w:szCs w:val="24"/>
        </w:rPr>
      </w:pPr>
    </w:p>
    <w:p w:rsidR="00092B0F" w:rsidRDefault="00092B0F" w:rsidP="0024739C">
      <w:pPr>
        <w:spacing w:after="0"/>
        <w:rPr>
          <w:sz w:val="24"/>
          <w:szCs w:val="24"/>
        </w:rPr>
      </w:pPr>
      <w:r>
        <w:rPr>
          <w:sz w:val="24"/>
          <w:szCs w:val="24"/>
        </w:rPr>
        <w:t xml:space="preserve">Der har været lavet stikprøvekontrol på en udvalgt del af vores kloaknet – nemlig i hjørnet af gården fra </w:t>
      </w:r>
      <w:proofErr w:type="spellStart"/>
      <w:r>
        <w:rPr>
          <w:sz w:val="24"/>
          <w:szCs w:val="24"/>
        </w:rPr>
        <w:t>Bellmansgade</w:t>
      </w:r>
      <w:proofErr w:type="spellEnd"/>
      <w:r>
        <w:rPr>
          <w:sz w:val="24"/>
          <w:szCs w:val="24"/>
        </w:rPr>
        <w:t xml:space="preserve"> 38 til Edvard Griegs Gade 22. Denne del blev udvalgt efter forudgående besigtigelse af brøndene i hele gården. I denne ende af gården var der tydelige tegn på rottereder</w:t>
      </w:r>
      <w:r w:rsidR="00A33DC2">
        <w:rPr>
          <w:sz w:val="24"/>
          <w:szCs w:val="24"/>
        </w:rPr>
        <w:t xml:space="preserve"> – op til ½ meter høje. Og de bor fint, blødt og lunt, kan vi fortælle. Der er betydelige mængder af skumgummiklude, hygiejnebind og vådservietter til rådighed – alt sammen ting, der </w:t>
      </w:r>
      <w:r w:rsidR="00A33DC2">
        <w:rPr>
          <w:b/>
          <w:sz w:val="24"/>
          <w:szCs w:val="24"/>
        </w:rPr>
        <w:t>ikke</w:t>
      </w:r>
      <w:r w:rsidR="00A33DC2">
        <w:rPr>
          <w:sz w:val="24"/>
          <w:szCs w:val="24"/>
        </w:rPr>
        <w:t xml:space="preserve"> burde </w:t>
      </w:r>
      <w:r w:rsidR="00A33DC2">
        <w:rPr>
          <w:sz w:val="24"/>
          <w:szCs w:val="24"/>
        </w:rPr>
        <w:lastRenderedPageBreak/>
        <w:t>være der, da intet af dette må skylles ud i toiletterne! Der er fundet 2 brud på kloakkerne ud til kommunens kloakker. Disse skal selvfølgelig udbedres – vi afventer endelig rapport fra kloakfirmaet.</w:t>
      </w:r>
    </w:p>
    <w:p w:rsidR="00F15EBC" w:rsidRDefault="00F15EBC" w:rsidP="0024739C">
      <w:pPr>
        <w:spacing w:after="0"/>
        <w:rPr>
          <w:sz w:val="24"/>
          <w:szCs w:val="24"/>
        </w:rPr>
      </w:pPr>
    </w:p>
    <w:p w:rsidR="00F15EBC" w:rsidRDefault="00F15EBC" w:rsidP="0024739C">
      <w:pPr>
        <w:spacing w:after="0"/>
        <w:rPr>
          <w:sz w:val="24"/>
          <w:szCs w:val="24"/>
        </w:rPr>
      </w:pPr>
      <w:r>
        <w:rPr>
          <w:sz w:val="24"/>
          <w:szCs w:val="24"/>
        </w:rPr>
        <w:t>Efter langvarige problemer med manglende tømning af det fulde antal affaldsbeholdere i forhold til hvad vi har betalt for – vi har gennemsnit fået tømt 18-20 beholdere mindre om ugen, end vi hat betalt for – har vi forsøgsvis reduceret antallet af beholdere til 6 beholdere frem for 9 i hver ende af gården. Det er ikke muligt kun at betale for det, der rent faktisk tømmes med det nuværende system, så renovationsfolkene tømmer kun det, de selv synes er nødvendigt, også selv om der er affald i bunden af beholderen. Vi har ikke fundet det rimeligt, at vi ikke får tømt i bund hver gang, så dette er den eneste måde, vi kan komme til at betale for det reelle forbrug.</w:t>
      </w:r>
    </w:p>
    <w:p w:rsidR="00F15EBC" w:rsidRDefault="00F15EBC" w:rsidP="0024739C">
      <w:pPr>
        <w:spacing w:after="0"/>
        <w:rPr>
          <w:sz w:val="24"/>
          <w:szCs w:val="24"/>
        </w:rPr>
      </w:pPr>
      <w:r>
        <w:rPr>
          <w:sz w:val="24"/>
          <w:szCs w:val="24"/>
        </w:rPr>
        <w:t>Det skulle kunne dække vores behov, men der vil selvfølgelig kunne opstå spidsbelas</w:t>
      </w:r>
      <w:r w:rsidR="00744B23">
        <w:rPr>
          <w:sz w:val="24"/>
          <w:szCs w:val="24"/>
        </w:rPr>
        <w:t>t</w:t>
      </w:r>
      <w:r>
        <w:rPr>
          <w:sz w:val="24"/>
          <w:szCs w:val="24"/>
        </w:rPr>
        <w:t>ninger</w:t>
      </w:r>
      <w:r w:rsidR="00744B23">
        <w:rPr>
          <w:sz w:val="24"/>
          <w:szCs w:val="24"/>
        </w:rPr>
        <w:t xml:space="preserve">, hvor antallet af beholdere måske er for lille. </w:t>
      </w:r>
    </w:p>
    <w:p w:rsidR="00744B23" w:rsidRDefault="00744B23" w:rsidP="0024739C">
      <w:pPr>
        <w:spacing w:after="0"/>
        <w:rPr>
          <w:sz w:val="24"/>
          <w:szCs w:val="24"/>
        </w:rPr>
      </w:pPr>
    </w:p>
    <w:p w:rsidR="00744B23" w:rsidRDefault="00744B23" w:rsidP="0024739C">
      <w:pPr>
        <w:spacing w:after="0"/>
        <w:rPr>
          <w:sz w:val="24"/>
          <w:szCs w:val="24"/>
        </w:rPr>
      </w:pPr>
      <w:r>
        <w:rPr>
          <w:sz w:val="24"/>
          <w:szCs w:val="24"/>
        </w:rPr>
        <w:t>Bunkeren ud mod Edvard Griegs Gade blev forsøgsvis åbnet op for adgang for beboerne sidste forår/sommer. Vi har fået mange positive tilbagemeldinger, så der er nu etableret trin op af skråningen op til havemøblerne.</w:t>
      </w:r>
    </w:p>
    <w:p w:rsidR="00744B23" w:rsidRDefault="00744B23" w:rsidP="0024739C">
      <w:pPr>
        <w:spacing w:after="0"/>
        <w:rPr>
          <w:sz w:val="24"/>
          <w:szCs w:val="24"/>
        </w:rPr>
      </w:pPr>
    </w:p>
    <w:p w:rsidR="00744B23" w:rsidRDefault="00744B23" w:rsidP="0024739C">
      <w:pPr>
        <w:spacing w:after="0"/>
        <w:rPr>
          <w:sz w:val="24"/>
          <w:szCs w:val="24"/>
        </w:rPr>
      </w:pPr>
      <w:r>
        <w:rPr>
          <w:sz w:val="24"/>
          <w:szCs w:val="24"/>
        </w:rPr>
        <w:t xml:space="preserve">Ejendomsfunktionær Henrik Solvig valgte at opsige sin stilling pr. 1. februar. I stedet har vi sagt velkommen til Jeppe </w:t>
      </w:r>
      <w:proofErr w:type="spellStart"/>
      <w:r>
        <w:rPr>
          <w:sz w:val="24"/>
          <w:szCs w:val="24"/>
        </w:rPr>
        <w:t>Makwarth</w:t>
      </w:r>
      <w:proofErr w:type="spellEnd"/>
      <w:r>
        <w:rPr>
          <w:sz w:val="24"/>
          <w:szCs w:val="24"/>
        </w:rPr>
        <w:t xml:space="preserve"> pr. 1. april efter at have kørt med vikardækning i den mellemliggende periode. Stillingen var forinden slået op – der kom 110 ansøgninger på 1 uge.</w:t>
      </w:r>
    </w:p>
    <w:p w:rsidR="00C34759" w:rsidRDefault="00744B23" w:rsidP="0024739C">
      <w:pPr>
        <w:spacing w:after="0"/>
        <w:rPr>
          <w:sz w:val="24"/>
          <w:szCs w:val="24"/>
        </w:rPr>
      </w:pPr>
      <w:r>
        <w:rPr>
          <w:sz w:val="24"/>
          <w:szCs w:val="24"/>
        </w:rPr>
        <w:t>Jeppe har været ansat i Sø</w:t>
      </w:r>
      <w:r w:rsidR="00704F3E">
        <w:rPr>
          <w:sz w:val="24"/>
          <w:szCs w:val="24"/>
        </w:rPr>
        <w:t>fartsstyrelsen</w:t>
      </w:r>
      <w:r>
        <w:rPr>
          <w:sz w:val="24"/>
          <w:szCs w:val="24"/>
        </w:rPr>
        <w:t xml:space="preserve"> igennem mange år både på søen og på land</w:t>
      </w:r>
      <w:r w:rsidR="00B50D6D">
        <w:rPr>
          <w:sz w:val="24"/>
          <w:szCs w:val="24"/>
        </w:rPr>
        <w:t xml:space="preserve"> og har desuden været havnefoged i flere år og har derfra erfaring med vedligehold af anlæg og bygninger samt daglig kontakt med mange mennesker.</w:t>
      </w:r>
      <w:r w:rsidR="00C34759">
        <w:rPr>
          <w:sz w:val="24"/>
          <w:szCs w:val="24"/>
        </w:rPr>
        <w:t xml:space="preserve"> Lars Arnum går på pension omkring årsskiftet, så der skal der igen ansættes en ny medarbejder.</w:t>
      </w:r>
    </w:p>
    <w:p w:rsidR="00704F3E" w:rsidRDefault="00704F3E" w:rsidP="0024739C">
      <w:pPr>
        <w:spacing w:after="0"/>
        <w:rPr>
          <w:sz w:val="24"/>
          <w:szCs w:val="24"/>
        </w:rPr>
      </w:pPr>
    </w:p>
    <w:p w:rsidR="00704F3E" w:rsidRDefault="00704F3E" w:rsidP="00704F3E">
      <w:pPr>
        <w:spacing w:after="0"/>
        <w:rPr>
          <w:sz w:val="24"/>
          <w:szCs w:val="24"/>
        </w:rPr>
      </w:pPr>
      <w:r>
        <w:rPr>
          <w:sz w:val="24"/>
          <w:szCs w:val="24"/>
        </w:rPr>
        <w:t>Der er bestilt opsætning af lamper (identiske med de, der hænger over gadedørene) over portene på gadesiden. Lamperne skal gøre belysningen bedre, når man skal låse sig ind om natten og samtidighed gøre video-overvågningen endnu bedre (der er natkamera på allerede).</w:t>
      </w:r>
    </w:p>
    <w:p w:rsidR="00704F3E" w:rsidRDefault="00704F3E" w:rsidP="0024739C">
      <w:pPr>
        <w:spacing w:after="0"/>
        <w:rPr>
          <w:sz w:val="24"/>
          <w:szCs w:val="24"/>
        </w:rPr>
      </w:pPr>
    </w:p>
    <w:p w:rsidR="00C34759" w:rsidRDefault="00C34759" w:rsidP="0024739C">
      <w:pPr>
        <w:spacing w:after="0"/>
        <w:rPr>
          <w:sz w:val="24"/>
          <w:szCs w:val="24"/>
        </w:rPr>
      </w:pPr>
      <w:r>
        <w:rPr>
          <w:sz w:val="24"/>
          <w:szCs w:val="24"/>
        </w:rPr>
        <w:t>Der er planlagt pudsreparationer i nedgangene til cykelkældrene samt støbning af bunddækket, de steder, hvor der er huller. Dørene ind til kældrene vil efterfølgende blive malet og endelig vil også låsene her samt låsen til storskralderummet blive omlagt til I-</w:t>
      </w:r>
      <w:proofErr w:type="spellStart"/>
      <w:r>
        <w:rPr>
          <w:sz w:val="24"/>
          <w:szCs w:val="24"/>
        </w:rPr>
        <w:t>loq</w:t>
      </w:r>
      <w:proofErr w:type="spellEnd"/>
      <w:r>
        <w:rPr>
          <w:sz w:val="24"/>
          <w:szCs w:val="24"/>
        </w:rPr>
        <w:t xml:space="preserve"> nøglen.</w:t>
      </w:r>
    </w:p>
    <w:p w:rsidR="00C34759" w:rsidRDefault="00C34759" w:rsidP="0024739C">
      <w:pPr>
        <w:spacing w:after="0"/>
        <w:rPr>
          <w:sz w:val="24"/>
          <w:szCs w:val="24"/>
        </w:rPr>
      </w:pPr>
      <w:r>
        <w:rPr>
          <w:sz w:val="24"/>
          <w:szCs w:val="24"/>
        </w:rPr>
        <w:t>Ligeledes vil vaskeriet i Edvard Griegs Gade vil blive istandsat/malet.</w:t>
      </w:r>
    </w:p>
    <w:p w:rsidR="00C34759" w:rsidRDefault="00C34759" w:rsidP="0024739C">
      <w:pPr>
        <w:spacing w:after="0"/>
        <w:rPr>
          <w:sz w:val="24"/>
          <w:szCs w:val="24"/>
        </w:rPr>
      </w:pPr>
    </w:p>
    <w:p w:rsidR="00C34759" w:rsidRDefault="00C34759" w:rsidP="0024739C">
      <w:pPr>
        <w:spacing w:after="0"/>
        <w:rPr>
          <w:sz w:val="24"/>
          <w:szCs w:val="24"/>
        </w:rPr>
      </w:pPr>
      <w:r>
        <w:rPr>
          <w:sz w:val="24"/>
          <w:szCs w:val="24"/>
        </w:rPr>
        <w:t xml:space="preserve">Det var lidt om årets gang i afdelingen. </w:t>
      </w:r>
    </w:p>
    <w:p w:rsidR="00C34759" w:rsidRDefault="00C34759" w:rsidP="0024739C">
      <w:pPr>
        <w:spacing w:after="0"/>
        <w:rPr>
          <w:sz w:val="24"/>
          <w:szCs w:val="24"/>
        </w:rPr>
      </w:pPr>
    </w:p>
    <w:p w:rsidR="00A33DC2" w:rsidRDefault="00C34759" w:rsidP="0024739C">
      <w:pPr>
        <w:spacing w:after="0"/>
        <w:rPr>
          <w:sz w:val="24"/>
          <w:szCs w:val="24"/>
        </w:rPr>
      </w:pPr>
      <w:r>
        <w:rPr>
          <w:sz w:val="24"/>
          <w:szCs w:val="24"/>
        </w:rPr>
        <w:t>Slutteligt vil jeg sige farvel og tak efter næsten 16 år som formand. Det har været krævende, hårde, lærerige, underholdende, trætte</w:t>
      </w:r>
      <w:r w:rsidR="002647A7">
        <w:rPr>
          <w:sz w:val="24"/>
          <w:szCs w:val="24"/>
        </w:rPr>
        <w:t xml:space="preserve">nde, inspirerende og sjove år. Tak for mod- og medspil, støtte, mishags ytringer, opmuntrende bemærkninger og smil og for aldrig at lade mig </w:t>
      </w:r>
      <w:r w:rsidR="00704F3E">
        <w:rPr>
          <w:sz w:val="24"/>
          <w:szCs w:val="24"/>
        </w:rPr>
        <w:t xml:space="preserve">(formanden) </w:t>
      </w:r>
      <w:r w:rsidR="002647A7">
        <w:rPr>
          <w:sz w:val="24"/>
          <w:szCs w:val="24"/>
        </w:rPr>
        <w:t>hvile på laurbæerne.</w:t>
      </w:r>
      <w:bookmarkStart w:id="0" w:name="_GoBack"/>
      <w:bookmarkEnd w:id="0"/>
    </w:p>
    <w:sectPr w:rsidR="00A33D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39C"/>
    <w:rsid w:val="00092B0F"/>
    <w:rsid w:val="0024739C"/>
    <w:rsid w:val="002647A7"/>
    <w:rsid w:val="00704F3E"/>
    <w:rsid w:val="00744B23"/>
    <w:rsid w:val="00747BC0"/>
    <w:rsid w:val="008A0080"/>
    <w:rsid w:val="00A33DC2"/>
    <w:rsid w:val="00A8112B"/>
    <w:rsid w:val="00B50D6D"/>
    <w:rsid w:val="00C34759"/>
    <w:rsid w:val="00F15E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4965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dc:creator>
  <cp:lastModifiedBy>aab afd. 14</cp:lastModifiedBy>
  <cp:revision>2</cp:revision>
  <cp:lastPrinted>2017-04-25T15:07:00Z</cp:lastPrinted>
  <dcterms:created xsi:type="dcterms:W3CDTF">2017-04-25T15:07:00Z</dcterms:created>
  <dcterms:modified xsi:type="dcterms:W3CDTF">2017-04-25T15:07:00Z</dcterms:modified>
</cp:coreProperties>
</file>